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D8C" w:rsidRDefault="00CB3D8C" w:rsidP="00CB3D8C">
      <w:pPr>
        <w:spacing w:after="0" w:line="240" w:lineRule="auto"/>
        <w:jc w:val="center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caps/>
          <w:sz w:val="24"/>
          <w:szCs w:val="24"/>
        </w:rPr>
        <w:t>КРАСНОДАРСКИЙ КРАЙ</w:t>
      </w:r>
    </w:p>
    <w:p w:rsidR="00CB3D8C" w:rsidRPr="00CB3D8C" w:rsidRDefault="00CB3D8C" w:rsidP="00CB3D8C">
      <w:pPr>
        <w:spacing w:after="0" w:line="240" w:lineRule="auto"/>
        <w:jc w:val="center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caps/>
          <w:sz w:val="24"/>
          <w:szCs w:val="24"/>
        </w:rPr>
        <w:t>БЕЛОРЕЧЕНСКИЙ РАЙОН</w:t>
      </w:r>
    </w:p>
    <w:p w:rsidR="00CB3D8C" w:rsidRPr="00CB3D8C" w:rsidRDefault="00AB7A96" w:rsidP="00CB3D8C">
      <w:pPr>
        <w:spacing w:after="0" w:line="240" w:lineRule="auto"/>
        <w:jc w:val="center"/>
        <w:rPr>
          <w:rFonts w:ascii="Arial" w:hAnsi="Arial" w:cs="Arial"/>
          <w:caps/>
          <w:sz w:val="24"/>
          <w:szCs w:val="24"/>
        </w:rPr>
      </w:pPr>
      <w:r w:rsidRPr="00CB3D8C">
        <w:rPr>
          <w:rFonts w:ascii="Arial" w:hAnsi="Arial" w:cs="Arial"/>
          <w:caps/>
          <w:sz w:val="24"/>
          <w:szCs w:val="24"/>
        </w:rPr>
        <w:t>администрация Великовечненского сельского</w:t>
      </w:r>
      <w:r w:rsidR="00CB3D8C" w:rsidRPr="00CB3D8C">
        <w:rPr>
          <w:rFonts w:ascii="Arial" w:hAnsi="Arial" w:cs="Arial"/>
          <w:caps/>
          <w:sz w:val="24"/>
          <w:szCs w:val="24"/>
        </w:rPr>
        <w:t xml:space="preserve"> </w:t>
      </w:r>
      <w:r w:rsidRPr="00CB3D8C">
        <w:rPr>
          <w:rFonts w:ascii="Arial" w:hAnsi="Arial" w:cs="Arial"/>
          <w:caps/>
          <w:sz w:val="24"/>
          <w:szCs w:val="24"/>
        </w:rPr>
        <w:t>поселения</w:t>
      </w:r>
    </w:p>
    <w:p w:rsidR="00AB7A96" w:rsidRPr="00CB3D8C" w:rsidRDefault="00AB7A96" w:rsidP="00CB3D8C">
      <w:pPr>
        <w:spacing w:after="0" w:line="240" w:lineRule="auto"/>
        <w:jc w:val="center"/>
        <w:rPr>
          <w:rFonts w:ascii="Arial" w:hAnsi="Arial" w:cs="Arial"/>
          <w:caps/>
          <w:sz w:val="24"/>
          <w:szCs w:val="24"/>
        </w:rPr>
      </w:pPr>
      <w:r w:rsidRPr="00CB3D8C">
        <w:rPr>
          <w:rFonts w:ascii="Arial" w:hAnsi="Arial" w:cs="Arial"/>
          <w:caps/>
          <w:sz w:val="24"/>
          <w:szCs w:val="24"/>
        </w:rPr>
        <w:t>Белореченского района</w:t>
      </w:r>
    </w:p>
    <w:p w:rsidR="00CB3D8C" w:rsidRPr="00CB3D8C" w:rsidRDefault="00CB3D8C" w:rsidP="00CB3D8C">
      <w:pPr>
        <w:spacing w:after="0" w:line="240" w:lineRule="auto"/>
        <w:jc w:val="center"/>
        <w:rPr>
          <w:rFonts w:ascii="Arial" w:hAnsi="Arial" w:cs="Arial"/>
          <w:caps/>
          <w:sz w:val="24"/>
          <w:szCs w:val="24"/>
        </w:rPr>
      </w:pPr>
    </w:p>
    <w:p w:rsidR="00AB7A96" w:rsidRPr="00CB3D8C" w:rsidRDefault="00AB7A96" w:rsidP="00CB3D8C">
      <w:pPr>
        <w:spacing w:after="0" w:line="240" w:lineRule="auto"/>
        <w:jc w:val="center"/>
        <w:rPr>
          <w:rFonts w:ascii="Arial" w:hAnsi="Arial" w:cs="Arial"/>
          <w:caps/>
          <w:sz w:val="24"/>
          <w:szCs w:val="24"/>
        </w:rPr>
      </w:pPr>
      <w:r w:rsidRPr="00CB3D8C">
        <w:rPr>
          <w:rFonts w:ascii="Arial" w:hAnsi="Arial" w:cs="Arial"/>
          <w:caps/>
          <w:sz w:val="24"/>
          <w:szCs w:val="24"/>
        </w:rPr>
        <w:t>постановление</w:t>
      </w:r>
    </w:p>
    <w:p w:rsidR="00AB7A96" w:rsidRPr="00CB3D8C" w:rsidRDefault="00AB7A96" w:rsidP="00CB3D8C">
      <w:pPr>
        <w:spacing w:after="0" w:line="240" w:lineRule="auto"/>
        <w:jc w:val="center"/>
        <w:rPr>
          <w:rFonts w:ascii="Arial" w:hAnsi="Arial" w:cs="Arial"/>
          <w:caps/>
          <w:sz w:val="24"/>
          <w:szCs w:val="24"/>
        </w:rPr>
      </w:pPr>
    </w:p>
    <w:p w:rsidR="00AB7A96" w:rsidRPr="00CB3D8C" w:rsidRDefault="00CB3D8C" w:rsidP="00CB3D8C">
      <w:pPr>
        <w:tabs>
          <w:tab w:val="right" w:pos="10800"/>
        </w:tabs>
        <w:spacing w:after="0" w:line="240" w:lineRule="auto"/>
        <w:ind w:right="1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 июля </w:t>
      </w:r>
      <w:r w:rsidR="00AB7A96" w:rsidRPr="00CB3D8C">
        <w:rPr>
          <w:rFonts w:ascii="Arial" w:hAnsi="Arial" w:cs="Arial"/>
          <w:sz w:val="24"/>
          <w:szCs w:val="24"/>
        </w:rPr>
        <w:t>202</w:t>
      </w:r>
      <w:r w:rsidR="006B23E5" w:rsidRPr="00CB3D8C">
        <w:rPr>
          <w:rFonts w:ascii="Arial" w:hAnsi="Arial" w:cs="Arial"/>
          <w:sz w:val="24"/>
          <w:szCs w:val="24"/>
        </w:rPr>
        <w:t>5</w:t>
      </w:r>
      <w:r w:rsidRPr="00CB3D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года                                        </w:t>
      </w:r>
      <w:r w:rsidR="00AB7A96" w:rsidRPr="00CB3D8C">
        <w:rPr>
          <w:rFonts w:ascii="Arial" w:hAnsi="Arial" w:cs="Arial"/>
          <w:sz w:val="24"/>
          <w:szCs w:val="24"/>
        </w:rPr>
        <w:t xml:space="preserve">№ </w:t>
      </w:r>
      <w:r w:rsidR="006B23E5" w:rsidRPr="00CB3D8C">
        <w:rPr>
          <w:rFonts w:ascii="Arial" w:hAnsi="Arial" w:cs="Arial"/>
          <w:sz w:val="24"/>
          <w:szCs w:val="24"/>
        </w:rPr>
        <w:t>60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AB7A96" w:rsidRPr="00CB3D8C">
        <w:rPr>
          <w:rFonts w:ascii="Arial" w:hAnsi="Arial" w:cs="Arial"/>
          <w:sz w:val="24"/>
          <w:szCs w:val="24"/>
        </w:rPr>
        <w:t>село Великовечное</w:t>
      </w:r>
    </w:p>
    <w:p w:rsidR="00AB7A96" w:rsidRPr="00CB3D8C" w:rsidRDefault="00AB7A96" w:rsidP="00CB3D8C">
      <w:pPr>
        <w:tabs>
          <w:tab w:val="right" w:pos="-3960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83808" w:rsidRPr="00CB3D8C" w:rsidRDefault="00683808" w:rsidP="00CB3D8C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32"/>
        </w:rPr>
      </w:pPr>
      <w:r w:rsidRPr="00CB3D8C">
        <w:rPr>
          <w:rFonts w:ascii="Arial" w:hAnsi="Arial" w:cs="Arial"/>
          <w:b/>
          <w:bCs/>
          <w:sz w:val="32"/>
          <w:szCs w:val="32"/>
        </w:rPr>
        <w:t xml:space="preserve">Об утверждении порядка взаимодействия администрации </w:t>
      </w:r>
      <w:r w:rsidR="00AB7A96" w:rsidRPr="00CB3D8C">
        <w:rPr>
          <w:rFonts w:ascii="Arial" w:hAnsi="Arial" w:cs="Arial"/>
          <w:b/>
          <w:bCs/>
          <w:sz w:val="32"/>
          <w:szCs w:val="32"/>
        </w:rPr>
        <w:t>Великовечненского</w:t>
      </w:r>
      <w:r w:rsidRPr="00CB3D8C">
        <w:rPr>
          <w:rFonts w:ascii="Arial" w:hAnsi="Arial" w:cs="Arial"/>
          <w:b/>
          <w:bCs/>
          <w:sz w:val="32"/>
          <w:szCs w:val="32"/>
        </w:rPr>
        <w:t xml:space="preserve"> сельского поселения Белореченского района, подведомственных муниципальных учреждений с организаторами добровольческой (волонтерской) деятельности, добровольческими (волонтерскими) организациями</w:t>
      </w:r>
    </w:p>
    <w:p w:rsidR="00683808" w:rsidRPr="00CB3D8C" w:rsidRDefault="00683808" w:rsidP="00CB3D8C">
      <w:pPr>
        <w:pStyle w:val="a3"/>
        <w:ind w:firstLine="567"/>
        <w:contextualSpacing/>
        <w:jc w:val="both"/>
        <w:rPr>
          <w:rFonts w:ascii="Arial" w:hAnsi="Arial" w:cs="Arial"/>
        </w:rPr>
      </w:pPr>
    </w:p>
    <w:p w:rsidR="00AB7A96" w:rsidRPr="00CB3D8C" w:rsidRDefault="00AB7A96" w:rsidP="00CB3D8C">
      <w:pPr>
        <w:pStyle w:val="a3"/>
        <w:ind w:firstLine="567"/>
        <w:contextualSpacing/>
        <w:jc w:val="both"/>
        <w:rPr>
          <w:rFonts w:ascii="Arial" w:hAnsi="Arial" w:cs="Arial"/>
        </w:rPr>
      </w:pPr>
    </w:p>
    <w:p w:rsidR="00683808" w:rsidRPr="00CB3D8C" w:rsidRDefault="00683808" w:rsidP="00CB3D8C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CB3D8C">
        <w:rPr>
          <w:rFonts w:ascii="Arial" w:hAnsi="Arial" w:cs="Arial"/>
        </w:rPr>
        <w:t>В соответствии с Федеральным законом от</w:t>
      </w:r>
      <w:r w:rsidR="00AB7A96" w:rsidRPr="00CB3D8C">
        <w:rPr>
          <w:rFonts w:ascii="Arial" w:hAnsi="Arial" w:cs="Arial"/>
        </w:rPr>
        <w:t xml:space="preserve"> </w:t>
      </w:r>
      <w:r w:rsidRPr="00CB3D8C">
        <w:rPr>
          <w:rFonts w:ascii="Arial" w:hAnsi="Arial" w:cs="Arial"/>
        </w:rPr>
        <w:t xml:space="preserve">11 августа 1995 года № 135-ФЗ «О благотворительной деятельности и добровольчестве (волонтерстве)», постановлением Правительства Российской Федерации от 28 ноября 2018 года № 1425 «Об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организациями», с целью установления основ правового регулирования добровольческой (волонтерской) деятельности на территории </w:t>
      </w:r>
      <w:r w:rsidR="00AB7A96" w:rsidRPr="00CB3D8C">
        <w:rPr>
          <w:rFonts w:ascii="Arial" w:hAnsi="Arial" w:cs="Arial"/>
        </w:rPr>
        <w:t>Великовечненского</w:t>
      </w:r>
      <w:r w:rsidRPr="00CB3D8C">
        <w:rPr>
          <w:rFonts w:ascii="Arial" w:hAnsi="Arial" w:cs="Arial"/>
        </w:rPr>
        <w:t xml:space="preserve"> сельского поселения Белореченского района,</w:t>
      </w:r>
      <w:r w:rsidRPr="00CB3D8C">
        <w:rPr>
          <w:rStyle w:val="apple-converted-space"/>
          <w:rFonts w:ascii="Arial" w:hAnsi="Arial" w:cs="Arial"/>
        </w:rPr>
        <w:t xml:space="preserve"> руководствуясь статьей 32 Устава </w:t>
      </w:r>
      <w:r w:rsidR="00AB7A96" w:rsidRPr="00CB3D8C">
        <w:rPr>
          <w:rStyle w:val="apple-converted-space"/>
          <w:rFonts w:ascii="Arial" w:hAnsi="Arial" w:cs="Arial"/>
        </w:rPr>
        <w:t>Великовечненского</w:t>
      </w:r>
      <w:r w:rsidRPr="00CB3D8C">
        <w:rPr>
          <w:rStyle w:val="apple-converted-space"/>
          <w:rFonts w:ascii="Arial" w:hAnsi="Arial" w:cs="Arial"/>
        </w:rPr>
        <w:t xml:space="preserve"> сельского поселения Белореченского района, </w:t>
      </w:r>
      <w:r w:rsidRPr="00CB3D8C">
        <w:rPr>
          <w:rFonts w:ascii="Arial" w:hAnsi="Arial" w:cs="Arial"/>
        </w:rPr>
        <w:t>постановляю:</w:t>
      </w:r>
    </w:p>
    <w:p w:rsidR="00A9291B" w:rsidRPr="00CB3D8C" w:rsidRDefault="00A9291B" w:rsidP="00CB3D8C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Fonts w:ascii="Arial" w:hAnsi="Arial" w:cs="Arial"/>
        </w:rPr>
      </w:pPr>
      <w:r w:rsidRPr="00CB3D8C">
        <w:rPr>
          <w:rFonts w:ascii="Arial" w:hAnsi="Arial" w:cs="Arial"/>
        </w:rPr>
        <w:t>1. Утвердить порядок взаимодействия администрации Великовечненского сельского поселения Белореченского района, подведомственных муниципальных учреждений с организаторами добровольческой (волонтерской) деятельности, добровольческими (волонтерскими) организациями согласно приложению к настоящему постановлению.</w:t>
      </w:r>
    </w:p>
    <w:p w:rsidR="00E05BD8" w:rsidRPr="00CB3D8C" w:rsidRDefault="00E05BD8" w:rsidP="00CB3D8C">
      <w:pPr>
        <w:pStyle w:val="a7"/>
        <w:numPr>
          <w:ilvl w:val="0"/>
          <w:numId w:val="1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B3D8C">
        <w:rPr>
          <w:rFonts w:ascii="Arial" w:hAnsi="Arial" w:cs="Arial"/>
          <w:sz w:val="24"/>
          <w:szCs w:val="24"/>
        </w:rPr>
        <w:t>2. Общему отделу администрации Великовечненского сельского поселения Белореченского района (Горбатенко)</w:t>
      </w:r>
      <w:r w:rsidR="00CB3D8C" w:rsidRPr="00CB3D8C">
        <w:rPr>
          <w:rFonts w:ascii="Arial" w:hAnsi="Arial" w:cs="Arial"/>
          <w:sz w:val="24"/>
          <w:szCs w:val="24"/>
        </w:rPr>
        <w:t xml:space="preserve"> </w:t>
      </w:r>
      <w:r w:rsidRPr="00CB3D8C">
        <w:rPr>
          <w:rFonts w:ascii="Arial" w:hAnsi="Arial" w:cs="Arial"/>
          <w:sz w:val="24"/>
          <w:szCs w:val="24"/>
        </w:rPr>
        <w:t>обеспечить размещение (опубликование) настоящего постановления на официальном сайте администрации Великовечненского сельского поселения Белореченского района.</w:t>
      </w:r>
    </w:p>
    <w:p w:rsidR="00E05BD8" w:rsidRPr="00CB3D8C" w:rsidRDefault="00E05BD8" w:rsidP="00CB3D8C">
      <w:pPr>
        <w:pStyle w:val="a7"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B3D8C">
        <w:rPr>
          <w:rFonts w:ascii="Arial" w:hAnsi="Arial" w:cs="Arial"/>
          <w:sz w:val="24"/>
          <w:szCs w:val="24"/>
        </w:rPr>
        <w:t>3. Контроль за выполнением настоящего постановления возложить на заместителя главы Великовечненского сельского поселения Белореченского района</w:t>
      </w:r>
      <w:r w:rsidR="00CB3D8C" w:rsidRPr="00CB3D8C">
        <w:rPr>
          <w:rFonts w:ascii="Arial" w:hAnsi="Arial" w:cs="Arial"/>
          <w:sz w:val="24"/>
          <w:szCs w:val="24"/>
        </w:rPr>
        <w:t xml:space="preserve"> </w:t>
      </w:r>
      <w:r w:rsidRPr="00CB3D8C">
        <w:rPr>
          <w:rFonts w:ascii="Arial" w:hAnsi="Arial" w:cs="Arial"/>
          <w:sz w:val="24"/>
          <w:szCs w:val="24"/>
        </w:rPr>
        <w:t>Н.В. Нагорную.</w:t>
      </w:r>
    </w:p>
    <w:p w:rsidR="00E05BD8" w:rsidRPr="00CB3D8C" w:rsidRDefault="00E05BD8" w:rsidP="00CB3D8C">
      <w:pPr>
        <w:pStyle w:val="a7"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B3D8C">
        <w:rPr>
          <w:rFonts w:ascii="Arial" w:hAnsi="Arial" w:cs="Arial"/>
          <w:sz w:val="24"/>
          <w:szCs w:val="24"/>
        </w:rPr>
        <w:t>4. Постановление вступает в силу со дня его официального опубликования.</w:t>
      </w:r>
    </w:p>
    <w:p w:rsidR="00E05BD8" w:rsidRDefault="00E05BD8" w:rsidP="00CB3D8C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3D8C" w:rsidRPr="00CB3D8C" w:rsidRDefault="00CB3D8C" w:rsidP="00CB3D8C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5BD8" w:rsidRPr="00CB3D8C" w:rsidRDefault="00E05BD8" w:rsidP="00CB3D8C">
      <w:pPr>
        <w:pStyle w:val="a7"/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05BD8" w:rsidRPr="00CB3D8C" w:rsidRDefault="00CB3D8C" w:rsidP="00CB3D8C">
      <w:pPr>
        <w:pStyle w:val="a3"/>
        <w:numPr>
          <w:ilvl w:val="0"/>
          <w:numId w:val="1"/>
        </w:numPr>
        <w:suppressAutoHyphens/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</w:p>
    <w:p w:rsidR="00E05BD8" w:rsidRPr="00CB3D8C" w:rsidRDefault="00E05BD8" w:rsidP="00CB3D8C">
      <w:pPr>
        <w:pStyle w:val="a3"/>
        <w:numPr>
          <w:ilvl w:val="0"/>
          <w:numId w:val="1"/>
        </w:numPr>
        <w:suppressAutoHyphens/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CB3D8C">
        <w:rPr>
          <w:rFonts w:ascii="Arial" w:hAnsi="Arial" w:cs="Arial"/>
        </w:rPr>
        <w:lastRenderedPageBreak/>
        <w:t>Великовечненского сельского поселения</w:t>
      </w:r>
    </w:p>
    <w:p w:rsidR="00CB3D8C" w:rsidRDefault="00E05BD8" w:rsidP="00CB3D8C">
      <w:pPr>
        <w:pStyle w:val="a4"/>
        <w:numPr>
          <w:ilvl w:val="0"/>
          <w:numId w:val="1"/>
        </w:numPr>
        <w:tabs>
          <w:tab w:val="left" w:pos="900"/>
        </w:tabs>
        <w:suppressAutoHyphens/>
        <w:ind w:left="0" w:firstLine="567"/>
        <w:jc w:val="both"/>
        <w:rPr>
          <w:rFonts w:ascii="Arial" w:hAnsi="Arial" w:cs="Arial"/>
          <w:sz w:val="24"/>
          <w:szCs w:val="24"/>
        </w:rPr>
      </w:pPr>
      <w:r w:rsidRPr="00CB3D8C">
        <w:rPr>
          <w:rFonts w:ascii="Arial" w:hAnsi="Arial" w:cs="Arial"/>
          <w:sz w:val="24"/>
          <w:szCs w:val="24"/>
        </w:rPr>
        <w:t>Белореченского района</w:t>
      </w:r>
      <w:r w:rsidR="00CB3D8C" w:rsidRPr="00CB3D8C">
        <w:rPr>
          <w:rFonts w:ascii="Arial" w:hAnsi="Arial" w:cs="Arial"/>
          <w:sz w:val="24"/>
          <w:szCs w:val="24"/>
        </w:rPr>
        <w:t xml:space="preserve"> </w:t>
      </w:r>
    </w:p>
    <w:p w:rsidR="00E05BD8" w:rsidRPr="00CB3D8C" w:rsidRDefault="00CB3D8C" w:rsidP="00CB3D8C">
      <w:pPr>
        <w:pStyle w:val="a4"/>
        <w:numPr>
          <w:ilvl w:val="0"/>
          <w:numId w:val="1"/>
        </w:numPr>
        <w:tabs>
          <w:tab w:val="left" w:pos="900"/>
        </w:tabs>
        <w:suppressAutoHyphens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К.В. Степаненко</w:t>
      </w:r>
    </w:p>
    <w:p w:rsidR="00683808" w:rsidRPr="00CB3D8C" w:rsidRDefault="00683808" w:rsidP="00CB3D8C">
      <w:pPr>
        <w:pStyle w:val="a4"/>
        <w:tabs>
          <w:tab w:val="left" w:pos="900"/>
        </w:tabs>
        <w:suppressAutoHyphens/>
        <w:ind w:firstLine="567"/>
        <w:jc w:val="both"/>
        <w:rPr>
          <w:rFonts w:ascii="Arial" w:hAnsi="Arial" w:cs="Arial"/>
          <w:sz w:val="24"/>
          <w:szCs w:val="24"/>
        </w:rPr>
      </w:pPr>
    </w:p>
    <w:p w:rsidR="00683808" w:rsidRPr="00CB3D8C" w:rsidRDefault="00683808" w:rsidP="00CB3D8C">
      <w:pPr>
        <w:pStyle w:val="a4"/>
        <w:tabs>
          <w:tab w:val="left" w:pos="900"/>
        </w:tabs>
        <w:suppressAutoHyphens/>
        <w:ind w:firstLine="567"/>
        <w:jc w:val="both"/>
        <w:rPr>
          <w:rFonts w:ascii="Arial" w:hAnsi="Arial" w:cs="Arial"/>
          <w:sz w:val="24"/>
          <w:szCs w:val="24"/>
        </w:rPr>
      </w:pPr>
    </w:p>
    <w:p w:rsidR="00683808" w:rsidRPr="00CB3D8C" w:rsidRDefault="00683808" w:rsidP="00CB3D8C">
      <w:pPr>
        <w:pStyle w:val="a4"/>
        <w:tabs>
          <w:tab w:val="left" w:pos="900"/>
        </w:tabs>
        <w:suppressAutoHyphens/>
        <w:ind w:firstLine="567"/>
        <w:jc w:val="both"/>
        <w:rPr>
          <w:rFonts w:ascii="Arial" w:hAnsi="Arial" w:cs="Arial"/>
          <w:sz w:val="24"/>
          <w:szCs w:val="24"/>
        </w:rPr>
      </w:pPr>
    </w:p>
    <w:p w:rsidR="00CB3D8C" w:rsidRDefault="002B13AF" w:rsidP="00CB3D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B3D8C">
        <w:rPr>
          <w:rFonts w:ascii="Arial" w:hAnsi="Arial" w:cs="Arial"/>
        </w:rPr>
        <w:t>Приложение</w:t>
      </w:r>
    </w:p>
    <w:p w:rsidR="002B13AF" w:rsidRPr="00CB3D8C" w:rsidRDefault="002B13AF" w:rsidP="00CB3D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B3D8C">
        <w:rPr>
          <w:rFonts w:ascii="Arial" w:hAnsi="Arial" w:cs="Arial"/>
        </w:rPr>
        <w:t>Утвержден</w:t>
      </w:r>
    </w:p>
    <w:p w:rsidR="002B13AF" w:rsidRPr="00CB3D8C" w:rsidRDefault="002B13AF" w:rsidP="00CB3D8C">
      <w:pPr>
        <w:pStyle w:val="a3"/>
        <w:tabs>
          <w:tab w:val="center" w:pos="5032"/>
          <w:tab w:val="right" w:pos="9498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B3D8C">
        <w:rPr>
          <w:rFonts w:ascii="Arial" w:hAnsi="Arial" w:cs="Arial"/>
        </w:rPr>
        <w:t>постановлением администрации</w:t>
      </w:r>
    </w:p>
    <w:p w:rsidR="002B13AF" w:rsidRPr="00CB3D8C" w:rsidRDefault="002B13AF" w:rsidP="00CB3D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B3D8C">
        <w:rPr>
          <w:rFonts w:ascii="Arial" w:hAnsi="Arial" w:cs="Arial"/>
        </w:rPr>
        <w:t xml:space="preserve">Великовечненского сельского поселения </w:t>
      </w:r>
    </w:p>
    <w:p w:rsidR="002B13AF" w:rsidRPr="00CB3D8C" w:rsidRDefault="002B13AF" w:rsidP="00CB3D8C">
      <w:pPr>
        <w:pStyle w:val="a3"/>
        <w:tabs>
          <w:tab w:val="center" w:pos="5032"/>
          <w:tab w:val="right" w:pos="9498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B3D8C">
        <w:rPr>
          <w:rFonts w:ascii="Arial" w:hAnsi="Arial" w:cs="Arial"/>
        </w:rPr>
        <w:t>Белореченского района</w:t>
      </w:r>
    </w:p>
    <w:p w:rsidR="002B13AF" w:rsidRPr="00CB3D8C" w:rsidRDefault="002B13AF" w:rsidP="00CB3D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bCs/>
        </w:rPr>
      </w:pPr>
      <w:r w:rsidRPr="00CB3D8C">
        <w:rPr>
          <w:rFonts w:ascii="Arial" w:hAnsi="Arial" w:cs="Arial"/>
          <w:bCs/>
        </w:rPr>
        <w:t>от 07.07.2025</w:t>
      </w:r>
      <w:r w:rsidR="00CB3D8C">
        <w:rPr>
          <w:rFonts w:ascii="Arial" w:hAnsi="Arial" w:cs="Arial"/>
          <w:bCs/>
        </w:rPr>
        <w:t xml:space="preserve"> г.</w:t>
      </w:r>
      <w:r w:rsidRPr="00CB3D8C">
        <w:rPr>
          <w:rFonts w:ascii="Arial" w:hAnsi="Arial" w:cs="Arial"/>
          <w:bCs/>
        </w:rPr>
        <w:t xml:space="preserve"> № 60</w:t>
      </w:r>
    </w:p>
    <w:p w:rsidR="002B13AF" w:rsidRPr="00CB3D8C" w:rsidRDefault="002B13AF" w:rsidP="00CB3D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bCs/>
        </w:rPr>
      </w:pPr>
    </w:p>
    <w:p w:rsidR="002B13AF" w:rsidRPr="00CB3D8C" w:rsidRDefault="002B13AF" w:rsidP="00CB3D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bCs/>
        </w:rPr>
      </w:pPr>
    </w:p>
    <w:p w:rsidR="002B13AF" w:rsidRPr="00CB3D8C" w:rsidRDefault="002B13AF" w:rsidP="00CB3D8C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b/>
        </w:rPr>
      </w:pPr>
      <w:r w:rsidRPr="00CB3D8C">
        <w:rPr>
          <w:rFonts w:ascii="Arial" w:hAnsi="Arial" w:cs="Arial"/>
          <w:b/>
          <w:bCs/>
        </w:rPr>
        <w:t>Порядок</w:t>
      </w:r>
      <w:r w:rsidR="00CB3D8C" w:rsidRPr="00CB3D8C">
        <w:rPr>
          <w:rFonts w:ascii="Arial" w:hAnsi="Arial" w:cs="Arial"/>
          <w:b/>
          <w:bCs/>
        </w:rPr>
        <w:t xml:space="preserve"> </w:t>
      </w:r>
      <w:r w:rsidRPr="00CB3D8C">
        <w:rPr>
          <w:rFonts w:ascii="Arial" w:hAnsi="Arial" w:cs="Arial"/>
          <w:b/>
          <w:bCs/>
        </w:rPr>
        <w:t>взаимодействия администрации Великовечненского сельского поселения Белореченского района, подведомственных муниципальных учреждений с организаторами добровольческой (волонтерской) деятельности,</w:t>
      </w:r>
      <w:r w:rsidR="00CB3D8C" w:rsidRPr="00CB3D8C">
        <w:rPr>
          <w:rStyle w:val="apple-converted-space"/>
          <w:rFonts w:ascii="Arial" w:hAnsi="Arial" w:cs="Arial"/>
          <w:b/>
        </w:rPr>
        <w:t xml:space="preserve"> </w:t>
      </w:r>
      <w:r w:rsidRPr="00CB3D8C">
        <w:rPr>
          <w:rFonts w:ascii="Arial" w:hAnsi="Arial" w:cs="Arial"/>
          <w:b/>
          <w:bCs/>
        </w:rPr>
        <w:t>добровольческими (волонтерскими) организациями</w:t>
      </w:r>
    </w:p>
    <w:p w:rsidR="002B13AF" w:rsidRPr="00CB3D8C" w:rsidRDefault="002B13AF" w:rsidP="00CB3D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2B13AF" w:rsidRPr="00CB3D8C" w:rsidRDefault="00CB3D8C" w:rsidP="00CB3D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2B13AF" w:rsidRPr="00CB3D8C">
        <w:rPr>
          <w:rFonts w:ascii="Arial" w:hAnsi="Arial" w:cs="Arial"/>
        </w:rPr>
        <w:t>Общие положения</w:t>
      </w:r>
    </w:p>
    <w:p w:rsidR="002B13AF" w:rsidRPr="00CB3D8C" w:rsidRDefault="002B13AF" w:rsidP="00CB3D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2B13AF" w:rsidRPr="00CB3D8C" w:rsidRDefault="002B13AF" w:rsidP="00CB3D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B3D8C">
        <w:rPr>
          <w:rFonts w:ascii="Arial" w:hAnsi="Arial" w:cs="Arial"/>
        </w:rPr>
        <w:t>1.1. Добровольческая (волонтерская) деятельность на территории Великовечненского сельского поселения</w:t>
      </w:r>
      <w:r w:rsidR="00CB3D8C" w:rsidRPr="00CB3D8C">
        <w:rPr>
          <w:rFonts w:ascii="Arial" w:hAnsi="Arial" w:cs="Arial"/>
        </w:rPr>
        <w:t xml:space="preserve"> </w:t>
      </w:r>
      <w:r w:rsidRPr="00CB3D8C">
        <w:rPr>
          <w:rFonts w:ascii="Arial" w:hAnsi="Arial" w:cs="Arial"/>
        </w:rPr>
        <w:t>Белореченского района осуществляется в соответствии с Федеральным законом от 11 августа 1995 года № 135-ФЗ «О благотворительной деятельности и добровольчестве (волонтерстве)» (далее – Закон № 135-ФЗ), иным федеральным законодательством, законодательством Краснодарского края, нормативными правовыми актами Великовечненского сельского поселения</w:t>
      </w:r>
      <w:r w:rsidR="00CB3D8C" w:rsidRPr="00CB3D8C">
        <w:rPr>
          <w:rFonts w:ascii="Arial" w:hAnsi="Arial" w:cs="Arial"/>
        </w:rPr>
        <w:t xml:space="preserve"> </w:t>
      </w:r>
      <w:r w:rsidRPr="00CB3D8C">
        <w:rPr>
          <w:rFonts w:ascii="Arial" w:hAnsi="Arial" w:cs="Arial"/>
        </w:rPr>
        <w:t>Белореченского района.</w:t>
      </w:r>
    </w:p>
    <w:p w:rsidR="002B13AF" w:rsidRPr="00CB3D8C" w:rsidRDefault="002B13AF" w:rsidP="00CB3D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B3D8C">
        <w:rPr>
          <w:rStyle w:val="apple-converted-space"/>
          <w:rFonts w:ascii="Arial" w:hAnsi="Arial" w:cs="Arial"/>
        </w:rPr>
        <w:t xml:space="preserve">Настоящий Порядок регулирует отношения, связанные с осуществлением взаимодействия с организаторами добровольческой (волонтерской) деятельности, добровольческими (волонтерскими) организациями администрацией </w:t>
      </w:r>
      <w:r w:rsidRPr="00CB3D8C">
        <w:rPr>
          <w:rFonts w:ascii="Arial" w:hAnsi="Arial" w:cs="Arial"/>
        </w:rPr>
        <w:t>Великовечненского сельского поселения</w:t>
      </w:r>
      <w:r w:rsidR="00CB3D8C" w:rsidRPr="00CB3D8C">
        <w:rPr>
          <w:rFonts w:ascii="Arial" w:hAnsi="Arial" w:cs="Arial"/>
        </w:rPr>
        <w:t xml:space="preserve"> </w:t>
      </w:r>
      <w:r w:rsidRPr="00CB3D8C">
        <w:rPr>
          <w:rFonts w:ascii="Arial" w:hAnsi="Arial" w:cs="Arial"/>
        </w:rPr>
        <w:t xml:space="preserve">Белореченского района </w:t>
      </w:r>
      <w:r w:rsidRPr="00CB3D8C">
        <w:rPr>
          <w:rStyle w:val="apple-converted-space"/>
          <w:rFonts w:ascii="Arial" w:hAnsi="Arial" w:cs="Arial"/>
        </w:rPr>
        <w:t>(далее – Администрация), а также подведомственными муниципальными учреждениями (далее – Учреждения) с учетом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организациями, утвержденного постановлением Правительства Российской Федерации от 28 ноября 2018 года № 1425, а также определяет основные цели и возможные формы ее поддержки. </w:t>
      </w:r>
    </w:p>
    <w:p w:rsidR="002B13AF" w:rsidRPr="00CB3D8C" w:rsidRDefault="002B13AF" w:rsidP="00CB3D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B3D8C">
        <w:rPr>
          <w:rFonts w:ascii="Arial" w:hAnsi="Arial" w:cs="Arial"/>
        </w:rPr>
        <w:t>1.2.</w:t>
      </w:r>
      <w:r w:rsidRPr="00CB3D8C">
        <w:rPr>
          <w:rStyle w:val="apple-converted-space"/>
          <w:rFonts w:ascii="Arial" w:hAnsi="Arial" w:cs="Arial"/>
        </w:rPr>
        <w:t> </w:t>
      </w:r>
      <w:r w:rsidRPr="00CB3D8C">
        <w:rPr>
          <w:rFonts w:ascii="Arial" w:hAnsi="Arial" w:cs="Arial"/>
        </w:rPr>
        <w:t>Под добровольческой (волонтерской) деятельностью понимается добровольная деятельность в форме безвозмездного выполнения работ и (или) оказания услуг в целях, указанных в пункте 1 статьи 2 Закона № 135-ФЗ.</w:t>
      </w:r>
      <w:r w:rsidRPr="00CB3D8C">
        <w:rPr>
          <w:rStyle w:val="apple-converted-space"/>
          <w:rFonts w:ascii="Arial" w:hAnsi="Arial" w:cs="Arial"/>
        </w:rPr>
        <w:t> </w:t>
      </w:r>
    </w:p>
    <w:p w:rsidR="002B13AF" w:rsidRPr="00CB3D8C" w:rsidRDefault="002B13AF" w:rsidP="00CB3D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B3D8C">
        <w:rPr>
          <w:rFonts w:ascii="Arial" w:hAnsi="Arial" w:cs="Arial"/>
        </w:rPr>
        <w:t>1.2.1. Добровольцы (волонтеры) – физические лица, осуществляющие добровольческую (волонтерскую) деятельность в целях, указанных в пункте 1 статьи 2 Закона № 135-ФЗ, или в иных общественно полезных целях.</w:t>
      </w:r>
    </w:p>
    <w:p w:rsidR="00A645C9" w:rsidRPr="00CB3D8C" w:rsidRDefault="002B13AF" w:rsidP="00CB3D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  <w:sectPr w:rsidR="00A645C9" w:rsidRPr="00CB3D8C" w:rsidSect="00CB3D8C"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  <w:r w:rsidRPr="00CB3D8C">
        <w:rPr>
          <w:rFonts w:ascii="Arial" w:hAnsi="Arial" w:cs="Arial"/>
        </w:rPr>
        <w:t>1.2.2.</w:t>
      </w:r>
      <w:r w:rsidRPr="00CB3D8C">
        <w:rPr>
          <w:rStyle w:val="apple-converted-space"/>
          <w:rFonts w:ascii="Arial" w:hAnsi="Arial" w:cs="Arial"/>
        </w:rPr>
        <w:t> </w:t>
      </w:r>
      <w:r w:rsidRPr="00CB3D8C">
        <w:rPr>
          <w:rFonts w:ascii="Arial" w:hAnsi="Arial" w:cs="Arial"/>
        </w:rPr>
        <w:t>Добровольческая (волонтерская) организация – некоммерческая организация в форме общественной орган</w:t>
      </w:r>
      <w:r w:rsidR="00CB3D8C">
        <w:rPr>
          <w:rFonts w:ascii="Arial" w:hAnsi="Arial" w:cs="Arial"/>
        </w:rPr>
        <w:t>изации, общественного движения,</w:t>
      </w:r>
    </w:p>
    <w:p w:rsidR="002B13AF" w:rsidRPr="00CB3D8C" w:rsidRDefault="002B13AF" w:rsidP="00CB3D8C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CB3D8C">
        <w:rPr>
          <w:rFonts w:ascii="Arial" w:hAnsi="Arial" w:cs="Arial"/>
        </w:rPr>
        <w:lastRenderedPageBreak/>
        <w:t>общественного учреждения, религиозной организации, ассоциации (союза), фонда или автономной некоммерческой организации, которая осуществляет деятельность в целях, указанных в пункте 1 статьи 2 Закона № 135-ФЗ, привлекает на постоянной или временной основе добровольцев (волонтеров) к осуществлению добровольческой (волонтерской) деятельности и осуществляет руководство их деятельностью.</w:t>
      </w:r>
    </w:p>
    <w:p w:rsidR="002B13AF" w:rsidRPr="00CB3D8C" w:rsidRDefault="002B13AF" w:rsidP="00CB3D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B3D8C">
        <w:rPr>
          <w:rFonts w:ascii="Arial" w:hAnsi="Arial" w:cs="Arial"/>
        </w:rPr>
        <w:t>1.3. Организаторами добровольческой (волонтерской) деятельности являются некоммерческие организации и физические лица, которые привлекают на постоянной или временной основе добровольцев (волонтеров) к осуществлению добровольческой (волонтерской) деятельности и осуществляют руководство их деятельностью.</w:t>
      </w:r>
    </w:p>
    <w:p w:rsidR="002B13AF" w:rsidRPr="00CB3D8C" w:rsidRDefault="002B13AF" w:rsidP="00CB3D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B3D8C">
        <w:rPr>
          <w:rFonts w:ascii="Arial" w:hAnsi="Arial" w:cs="Arial"/>
        </w:rPr>
        <w:t>1.4. Администрация, Учреждения вправе привлекать добровольцев (волонтеров) к осуществлению добровольческой (волонтерской) деятельности.</w:t>
      </w:r>
    </w:p>
    <w:p w:rsidR="002B13AF" w:rsidRPr="00CB3D8C" w:rsidRDefault="008B1799" w:rsidP="00CB3D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B3D8C">
        <w:rPr>
          <w:rFonts w:ascii="Arial" w:hAnsi="Arial" w:cs="Arial"/>
        </w:rPr>
        <w:t>1.5. Настоящий Порядок распространяется на правоотношения, связанные с взаимодействием Администрации и Учреждений с организаторами добровольческой (волонтерской) деятельности, добровольческими (волонтерскими) организациями, оказывающими содействие в реализации мероприятий, предусмотренных Перечнем видов деятельности, в отношении которых федеральными органами исполнительной власти, исполнительными органами субъектов Российской Федерации, самоуправления утверждается порядок взаимодействия государственных и муниципальных учреждений с организаторами (волонтерской) деятельности, добровольческими организациями, утвержденным постановлением Правительства Российской Федерации от 28 ноября 2018 года № 1425.</w:t>
      </w:r>
    </w:p>
    <w:p w:rsidR="008B1799" w:rsidRPr="00CB3D8C" w:rsidRDefault="008B1799" w:rsidP="00CB3D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2B13AF" w:rsidRPr="00CB3D8C" w:rsidRDefault="002B13AF" w:rsidP="00CB3D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B3D8C">
        <w:rPr>
          <w:rFonts w:ascii="Arial" w:hAnsi="Arial" w:cs="Arial"/>
        </w:rPr>
        <w:t>2. Основные цели добровольческой (волонтерской) деятельности</w:t>
      </w:r>
      <w:r w:rsidR="008B1799" w:rsidRPr="00CB3D8C">
        <w:rPr>
          <w:rFonts w:ascii="Arial" w:hAnsi="Arial" w:cs="Arial"/>
        </w:rPr>
        <w:t>, формы поддержки участников добровольческой (волонтерской) деятельности</w:t>
      </w:r>
    </w:p>
    <w:p w:rsidR="002B13AF" w:rsidRPr="00CB3D8C" w:rsidRDefault="002B13AF" w:rsidP="00CB3D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8B1799" w:rsidRPr="00CB3D8C" w:rsidRDefault="002B13AF" w:rsidP="00CB3D8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B3D8C">
        <w:rPr>
          <w:rFonts w:ascii="Arial" w:hAnsi="Arial" w:cs="Arial"/>
          <w:sz w:val="24"/>
          <w:szCs w:val="24"/>
        </w:rPr>
        <w:t xml:space="preserve">2.1. </w:t>
      </w:r>
      <w:r w:rsidR="008B1799" w:rsidRPr="00CB3D8C">
        <w:rPr>
          <w:rFonts w:ascii="Arial" w:hAnsi="Arial" w:cs="Arial"/>
          <w:sz w:val="24"/>
          <w:szCs w:val="24"/>
        </w:rPr>
        <w:t xml:space="preserve">Добровольческая (волонтерская) деятельность на территории Великовечненского сельского поселения Белореченского района осуществляется в целях определенных статьей 2 Закона № 135-ФЗ. </w:t>
      </w:r>
    </w:p>
    <w:p w:rsidR="008B1799" w:rsidRPr="00CB3D8C" w:rsidRDefault="008B1799" w:rsidP="00CB3D8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B3D8C">
        <w:rPr>
          <w:rFonts w:ascii="Arial" w:hAnsi="Arial" w:cs="Arial"/>
          <w:sz w:val="24"/>
          <w:szCs w:val="24"/>
        </w:rPr>
        <w:t>2.2.</w:t>
      </w:r>
      <w:r w:rsidR="00CB3D8C" w:rsidRPr="00CB3D8C">
        <w:rPr>
          <w:rFonts w:ascii="Arial" w:hAnsi="Arial" w:cs="Arial"/>
          <w:sz w:val="24"/>
          <w:szCs w:val="24"/>
        </w:rPr>
        <w:t xml:space="preserve"> </w:t>
      </w:r>
      <w:r w:rsidRPr="00CB3D8C">
        <w:rPr>
          <w:rFonts w:ascii="Arial" w:eastAsia="Times New Roman" w:hAnsi="Arial" w:cs="Arial"/>
          <w:sz w:val="24"/>
          <w:szCs w:val="24"/>
        </w:rPr>
        <w:t>Формы поддержки участников добровольческой (волонтерской) деятельности органами местного самоуправления:</w:t>
      </w:r>
    </w:p>
    <w:p w:rsidR="008B1799" w:rsidRPr="00CB3D8C" w:rsidRDefault="008B1799" w:rsidP="00CB3D8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B3D8C">
        <w:rPr>
          <w:rFonts w:ascii="Arial" w:eastAsia="Times New Roman" w:hAnsi="Arial" w:cs="Arial"/>
          <w:sz w:val="24"/>
          <w:szCs w:val="24"/>
        </w:rPr>
        <w:t>1) организационная поддержка;</w:t>
      </w:r>
    </w:p>
    <w:p w:rsidR="008B1799" w:rsidRPr="00CB3D8C" w:rsidRDefault="008B1799" w:rsidP="00CB3D8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B3D8C">
        <w:rPr>
          <w:rFonts w:ascii="Arial" w:eastAsia="Times New Roman" w:hAnsi="Arial" w:cs="Arial"/>
          <w:sz w:val="24"/>
          <w:szCs w:val="24"/>
        </w:rPr>
        <w:t>2) информационная поддержка;</w:t>
      </w:r>
    </w:p>
    <w:p w:rsidR="008B1799" w:rsidRPr="00CB3D8C" w:rsidRDefault="008B1799" w:rsidP="00CB3D8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B3D8C">
        <w:rPr>
          <w:rFonts w:ascii="Arial" w:eastAsia="Times New Roman" w:hAnsi="Arial" w:cs="Arial"/>
          <w:sz w:val="24"/>
          <w:szCs w:val="24"/>
        </w:rPr>
        <w:t>3) консультационная поддержка;</w:t>
      </w:r>
    </w:p>
    <w:p w:rsidR="008B1799" w:rsidRPr="00CB3D8C" w:rsidRDefault="008B1799" w:rsidP="00CB3D8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B3D8C">
        <w:rPr>
          <w:rFonts w:ascii="Arial" w:eastAsia="Times New Roman" w:hAnsi="Arial" w:cs="Arial"/>
          <w:sz w:val="24"/>
          <w:szCs w:val="24"/>
        </w:rPr>
        <w:t>4) методическая поддержка.</w:t>
      </w:r>
    </w:p>
    <w:p w:rsidR="008B1799" w:rsidRPr="00CB3D8C" w:rsidRDefault="008B1799" w:rsidP="00CB3D8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B3D8C">
        <w:rPr>
          <w:rFonts w:ascii="Arial" w:eastAsia="Times New Roman" w:hAnsi="Arial" w:cs="Arial"/>
          <w:sz w:val="24"/>
          <w:szCs w:val="24"/>
        </w:rPr>
        <w:t>Информация об указанных мерах поддержки размещается в единой</w:t>
      </w:r>
    </w:p>
    <w:p w:rsidR="008B1799" w:rsidRPr="00CB3D8C" w:rsidRDefault="008B1799" w:rsidP="00CB3D8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B3D8C">
        <w:rPr>
          <w:rFonts w:ascii="Arial" w:eastAsia="Times New Roman" w:hAnsi="Arial" w:cs="Arial"/>
          <w:sz w:val="24"/>
          <w:szCs w:val="24"/>
        </w:rPr>
        <w:t>информационной системе в сфере развития добровольчества (волонтерства).</w:t>
      </w:r>
    </w:p>
    <w:p w:rsidR="008B1799" w:rsidRPr="00CB3D8C" w:rsidRDefault="008B1799" w:rsidP="00CB3D8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B3D8C">
        <w:rPr>
          <w:rFonts w:ascii="Arial" w:hAnsi="Arial" w:cs="Arial"/>
          <w:sz w:val="24"/>
          <w:szCs w:val="24"/>
        </w:rPr>
        <w:t>Информация об указанных мерах поддержки размещается в единой информационной системе в сфере развития</w:t>
      </w:r>
      <w:r w:rsidRPr="00CB3D8C">
        <w:rPr>
          <w:rFonts w:ascii="Arial" w:eastAsia="Times New Roman" w:hAnsi="Arial" w:cs="Arial"/>
          <w:sz w:val="24"/>
          <w:szCs w:val="24"/>
        </w:rPr>
        <w:t xml:space="preserve"> добровольчества (волонтерства).</w:t>
      </w:r>
    </w:p>
    <w:p w:rsidR="008B1799" w:rsidRPr="00CB3D8C" w:rsidRDefault="008B1799" w:rsidP="00CB3D8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B3D8C">
        <w:rPr>
          <w:rFonts w:ascii="Arial" w:hAnsi="Arial" w:cs="Arial"/>
          <w:sz w:val="24"/>
          <w:szCs w:val="24"/>
        </w:rPr>
        <w:t xml:space="preserve">Не допускается оказание финансовой и имущественной поддержки организаторам </w:t>
      </w:r>
      <w:r w:rsidRPr="00CB3D8C">
        <w:rPr>
          <w:rFonts w:ascii="Arial" w:eastAsia="Times New Roman" w:hAnsi="Arial" w:cs="Arial"/>
          <w:sz w:val="24"/>
          <w:szCs w:val="24"/>
        </w:rPr>
        <w:t>добровольческой (волонтерской) деятельности, являющимся коммерческими организациями.</w:t>
      </w:r>
    </w:p>
    <w:p w:rsidR="002B13AF" w:rsidRPr="00CB3D8C" w:rsidRDefault="002B13AF" w:rsidP="00CB3D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2B13AF" w:rsidRPr="00CB3D8C" w:rsidRDefault="002B13AF" w:rsidP="00CB3D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B3D8C">
        <w:rPr>
          <w:rFonts w:ascii="Arial" w:hAnsi="Arial" w:cs="Arial"/>
        </w:rPr>
        <w:t>3. Организация взаимодействия администрации Великовечненского сельского поселения</w:t>
      </w:r>
      <w:r w:rsidR="00CB3D8C" w:rsidRPr="00CB3D8C">
        <w:rPr>
          <w:rFonts w:ascii="Arial" w:hAnsi="Arial" w:cs="Arial"/>
        </w:rPr>
        <w:t xml:space="preserve"> </w:t>
      </w:r>
      <w:r w:rsidRPr="00CB3D8C">
        <w:rPr>
          <w:rFonts w:ascii="Arial" w:hAnsi="Arial" w:cs="Arial"/>
        </w:rPr>
        <w:t>Белореченского района и подведомственных муниципальных учреждений с организаторами добровольческой (волонтерской) деятельности, добровольческими</w:t>
      </w:r>
      <w:r w:rsidR="00CB3D8C">
        <w:rPr>
          <w:rFonts w:ascii="Arial" w:hAnsi="Arial" w:cs="Arial"/>
        </w:rPr>
        <w:t xml:space="preserve"> </w:t>
      </w:r>
      <w:r w:rsidRPr="00CB3D8C">
        <w:rPr>
          <w:rFonts w:ascii="Arial" w:hAnsi="Arial" w:cs="Arial"/>
        </w:rPr>
        <w:t>(волонтерскими) организациями</w:t>
      </w:r>
    </w:p>
    <w:p w:rsidR="002B13AF" w:rsidRPr="00CB3D8C" w:rsidRDefault="002B13AF" w:rsidP="00CB3D8C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bookmarkStart w:id="0" w:name="_00086"/>
      <w:bookmarkStart w:id="1" w:name="_00091"/>
      <w:bookmarkEnd w:id="0"/>
      <w:r w:rsidRPr="00CB3D8C">
        <w:rPr>
          <w:rFonts w:ascii="Arial" w:hAnsi="Arial" w:cs="Arial"/>
        </w:rPr>
        <w:t>3.1.</w:t>
      </w:r>
      <w:bookmarkEnd w:id="1"/>
      <w:r w:rsidR="00A932ED" w:rsidRPr="00CB3D8C">
        <w:rPr>
          <w:rFonts w:ascii="Arial" w:hAnsi="Arial" w:cs="Arial"/>
        </w:rPr>
        <w:t xml:space="preserve"> </w:t>
      </w:r>
      <w:r w:rsidRPr="00CB3D8C">
        <w:rPr>
          <w:rFonts w:ascii="Arial" w:hAnsi="Arial" w:cs="Arial"/>
        </w:rPr>
        <w:t xml:space="preserve">Организатор добровольческой деятельности, добровольческая организация в целях осуществления взаимодействия направляют в Администрацию, Учреждение почтовым отправлением с описью вложения или в форме электронного документа через информационно-телекоммуникационную сеть «Интернет» предложение о намерении взаимодействовать в части организации добровольческой деятельности (далее - предложение) на имя главы </w:t>
      </w:r>
      <w:r w:rsidRPr="00CB3D8C">
        <w:rPr>
          <w:rFonts w:ascii="Arial" w:hAnsi="Arial" w:cs="Arial"/>
        </w:rPr>
        <w:lastRenderedPageBreak/>
        <w:t>Великовечненского сельского поселения</w:t>
      </w:r>
      <w:r w:rsidR="00CB3D8C" w:rsidRPr="00CB3D8C">
        <w:rPr>
          <w:rFonts w:ascii="Arial" w:hAnsi="Arial" w:cs="Arial"/>
        </w:rPr>
        <w:t xml:space="preserve"> </w:t>
      </w:r>
      <w:r w:rsidRPr="00CB3D8C">
        <w:rPr>
          <w:rFonts w:ascii="Arial" w:hAnsi="Arial" w:cs="Arial"/>
        </w:rPr>
        <w:t>Белореченского района, которое содержит следующую информацию:</w:t>
      </w:r>
    </w:p>
    <w:p w:rsidR="002B13AF" w:rsidRPr="00CB3D8C" w:rsidRDefault="002B13AF" w:rsidP="00CB3D8C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CB3D8C">
        <w:rPr>
          <w:rFonts w:ascii="Arial" w:hAnsi="Arial" w:cs="Arial"/>
        </w:rPr>
        <w:t>а) фамилия, имя, отчество (при наличии), если организатором добровольческой деятельности является физическое лицо;</w:t>
      </w:r>
    </w:p>
    <w:p w:rsidR="002B13AF" w:rsidRPr="00CB3D8C" w:rsidRDefault="002B13AF" w:rsidP="00CB3D8C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CB3D8C">
        <w:rPr>
          <w:rFonts w:ascii="Arial" w:hAnsi="Arial" w:cs="Arial"/>
        </w:rPr>
        <w:t>б) фамилия, имя, отчество (при наличии) и контакты руководителя организации или ее представителя (телефон, электронная почта, адрес), если организатором добровольческой деятельности является юридическое лицо;</w:t>
      </w:r>
    </w:p>
    <w:p w:rsidR="002B13AF" w:rsidRPr="00CB3D8C" w:rsidRDefault="002B13AF" w:rsidP="00CB3D8C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CB3D8C">
        <w:rPr>
          <w:rFonts w:ascii="Arial" w:hAnsi="Arial" w:cs="Arial"/>
        </w:rPr>
        <w:t>в) государственный регистрационный номер, содержащийся в Едином государственном реестре юридических лиц;</w:t>
      </w:r>
    </w:p>
    <w:p w:rsidR="002B13AF" w:rsidRPr="00CB3D8C" w:rsidRDefault="002B13AF" w:rsidP="00CB3D8C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CB3D8C">
        <w:rPr>
          <w:rFonts w:ascii="Arial" w:hAnsi="Arial" w:cs="Arial"/>
        </w:rPr>
        <w:t>г) сведения об адресе официального сайта или официальной страницы в информационно-телекоммуникационной сети «Интернет» (при наличии);</w:t>
      </w:r>
    </w:p>
    <w:p w:rsidR="002B13AF" w:rsidRPr="00CB3D8C" w:rsidRDefault="002B13AF" w:rsidP="00CB3D8C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CB3D8C">
        <w:rPr>
          <w:rFonts w:ascii="Arial" w:hAnsi="Arial" w:cs="Arial"/>
        </w:rPr>
        <w:t>д) идентификационный номер, содержащийся в единой информационной системе в сфере развития добровольчества (волонтерства) (при наличии);</w:t>
      </w:r>
    </w:p>
    <w:p w:rsidR="002B13AF" w:rsidRPr="00CB3D8C" w:rsidRDefault="002B13AF" w:rsidP="00CB3D8C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CB3D8C">
        <w:rPr>
          <w:rFonts w:ascii="Arial" w:hAnsi="Arial" w:cs="Arial"/>
        </w:rPr>
        <w:t>е) перечень предлагаемых к осуществлению видов работ (услуг), осуществляемых добровольцами в целях, предусмотренных пунктом 1 статьи 2 Закона № 135-ФЗ,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деятельности организатора добровольческой деятельности, добровольческой организации и иных требований, установленных законодательством Российской Федерации.</w:t>
      </w:r>
    </w:p>
    <w:p w:rsidR="002B13AF" w:rsidRPr="00CB3D8C" w:rsidRDefault="002B13AF" w:rsidP="00CB3D8C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CB3D8C">
        <w:rPr>
          <w:rFonts w:ascii="Arial" w:hAnsi="Arial" w:cs="Arial"/>
        </w:rPr>
        <w:t xml:space="preserve">3.2. </w:t>
      </w:r>
      <w:r w:rsidR="00FE25B5" w:rsidRPr="00CB3D8C">
        <w:rPr>
          <w:rFonts w:ascii="Arial" w:hAnsi="Arial" w:cs="Arial"/>
        </w:rPr>
        <w:t xml:space="preserve">Администрация, Учреждение </w:t>
      </w:r>
      <w:r w:rsidRPr="00CB3D8C">
        <w:rPr>
          <w:rFonts w:ascii="Arial" w:hAnsi="Arial" w:cs="Arial"/>
        </w:rPr>
        <w:t>по результатам рассмотрения предложения в срок, не превышающий 10 рабочих дней со дня его поступления, принимается одно из следующих решений:</w:t>
      </w:r>
    </w:p>
    <w:p w:rsidR="002B13AF" w:rsidRPr="00CB3D8C" w:rsidRDefault="002B13AF" w:rsidP="00CB3D8C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CB3D8C">
        <w:rPr>
          <w:rFonts w:ascii="Arial" w:hAnsi="Arial" w:cs="Arial"/>
        </w:rPr>
        <w:t>- о принятии предложения;</w:t>
      </w:r>
    </w:p>
    <w:p w:rsidR="002B13AF" w:rsidRPr="00CB3D8C" w:rsidRDefault="002B13AF" w:rsidP="00CB3D8C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CB3D8C">
        <w:rPr>
          <w:rFonts w:ascii="Arial" w:hAnsi="Arial" w:cs="Arial"/>
        </w:rPr>
        <w:t>- об отказе в принятии предложения с указанием причин, послуживших основанием для принятия такого решения.</w:t>
      </w:r>
    </w:p>
    <w:p w:rsidR="002B13AF" w:rsidRPr="00CB3D8C" w:rsidRDefault="002B13AF" w:rsidP="00CB3D8C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CB3D8C">
        <w:rPr>
          <w:rFonts w:ascii="Arial" w:hAnsi="Arial" w:cs="Arial"/>
        </w:rPr>
        <w:t>Срок рассмотрения предложения может быть увеличен на 10 рабочих дней в случае, если необходимо запросить дополнительную информацию у организатора добровольческой деятельности, добровольческой организации.</w:t>
      </w:r>
    </w:p>
    <w:p w:rsidR="002B13AF" w:rsidRPr="00CB3D8C" w:rsidRDefault="002B13AF" w:rsidP="00CB3D8C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CB3D8C">
        <w:rPr>
          <w:rFonts w:ascii="Arial" w:hAnsi="Arial" w:cs="Arial"/>
        </w:rPr>
        <w:t>3.3. Администрация, Учреждение информирует организатора добровольческой деятельности, добровольческую организацию о принятом решении почтовым отправлением с описью вложения или в форме электронного документа через информационно-телекоммуникационную сеть «Интернет» в соответствии со способом направления предложения в срок, не превышающий 7 рабочих дней со дня истечения срока рассмотрения предложения.</w:t>
      </w:r>
    </w:p>
    <w:p w:rsidR="002B13AF" w:rsidRPr="00CB3D8C" w:rsidRDefault="002B13AF" w:rsidP="00CB3D8C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CB3D8C">
        <w:rPr>
          <w:rFonts w:ascii="Arial" w:hAnsi="Arial" w:cs="Arial"/>
        </w:rPr>
        <w:t>Одновременно с уведомлением о принятии предложения организатору добровольческой деятельности, добровольческой организации направляется проект соглашения о взаимодействии (далее - Соглашение), которое предусматривает:</w:t>
      </w:r>
    </w:p>
    <w:p w:rsidR="002B13AF" w:rsidRPr="00CB3D8C" w:rsidRDefault="002B13AF" w:rsidP="00CB3D8C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CB3D8C">
        <w:rPr>
          <w:rFonts w:ascii="Arial" w:hAnsi="Arial" w:cs="Arial"/>
        </w:rPr>
        <w:t>а) перечень видов работ (услуг), осуществляемых организатором добровольческой деятельности, добровольческой организацией в целях, указанных в пункте 1 статьи 2 Закона № 135-ФЗ;</w:t>
      </w:r>
    </w:p>
    <w:p w:rsidR="002B13AF" w:rsidRPr="00CB3D8C" w:rsidRDefault="002B13AF" w:rsidP="00CB3D8C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CB3D8C">
        <w:rPr>
          <w:rFonts w:ascii="Arial" w:hAnsi="Arial" w:cs="Arial"/>
        </w:rPr>
        <w:t>б) условия осуществления добровольческой деятельности;</w:t>
      </w:r>
    </w:p>
    <w:p w:rsidR="002B13AF" w:rsidRPr="00CB3D8C" w:rsidRDefault="002B13AF" w:rsidP="00CB3D8C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CB3D8C">
        <w:rPr>
          <w:rFonts w:ascii="Arial" w:hAnsi="Arial" w:cs="Arial"/>
        </w:rPr>
        <w:t>в) сведения об уполномоченных представителях, ответственных за взаимодействие со стороны организатора добровольческой деятельности, добровольческой организации и со стороны Администрации, Учреждения, для оперативного решения вопросов, возникающих при взаимодействии;</w:t>
      </w:r>
    </w:p>
    <w:p w:rsidR="002B13AF" w:rsidRPr="00CB3D8C" w:rsidRDefault="002B13AF" w:rsidP="00CB3D8C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CB3D8C">
        <w:rPr>
          <w:rFonts w:ascii="Arial" w:hAnsi="Arial" w:cs="Arial"/>
        </w:rPr>
        <w:t>г) порядок, в соответствии с которым Администрация, Учреждение информирует организатора добровольческой деятельности, добровольческую организацию о потребности в привлечении добровольцев;</w:t>
      </w:r>
    </w:p>
    <w:p w:rsidR="000F4C0F" w:rsidRPr="00CB3D8C" w:rsidRDefault="002B13AF" w:rsidP="00CB3D8C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CB3D8C">
        <w:rPr>
          <w:rFonts w:ascii="Arial" w:hAnsi="Arial" w:cs="Arial"/>
        </w:rPr>
        <w:t xml:space="preserve">д) </w:t>
      </w:r>
      <w:r w:rsidR="000F4C0F" w:rsidRPr="00CB3D8C">
        <w:rPr>
          <w:rFonts w:ascii="Arial" w:hAnsi="Arial" w:cs="Arial"/>
        </w:rPr>
        <w:t>возможность учета деятельности добровольцев в единой информационной системе в сфере развития добровольчества (волонтерства);</w:t>
      </w:r>
    </w:p>
    <w:p w:rsidR="002B13AF" w:rsidRPr="00CB3D8C" w:rsidRDefault="002B13AF" w:rsidP="00CB3D8C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CB3D8C">
        <w:rPr>
          <w:rFonts w:ascii="Arial" w:hAnsi="Arial" w:cs="Arial"/>
        </w:rPr>
        <w:t xml:space="preserve">е) обязанность организатора добровольческой деятельности, добровольческой организации информировать добровольцев о рисках, связанных с осуществлением </w:t>
      </w:r>
      <w:r w:rsidRPr="00CB3D8C">
        <w:rPr>
          <w:rFonts w:ascii="Arial" w:hAnsi="Arial" w:cs="Arial"/>
        </w:rPr>
        <w:lastRenderedPageBreak/>
        <w:t>добровольческой деятельности (при наличии), с учетом требований, устанавливаемых уполномоченным федеральным органом исполнительной власти;</w:t>
      </w:r>
    </w:p>
    <w:p w:rsidR="002B13AF" w:rsidRPr="00CB3D8C" w:rsidRDefault="000F4C0F" w:rsidP="00CB3D8C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CB3D8C">
        <w:rPr>
          <w:rFonts w:ascii="Arial" w:hAnsi="Arial" w:cs="Arial"/>
        </w:rPr>
        <w:t>ж</w:t>
      </w:r>
      <w:r w:rsidR="002B13AF" w:rsidRPr="00CB3D8C">
        <w:rPr>
          <w:rFonts w:ascii="Arial" w:hAnsi="Arial" w:cs="Arial"/>
        </w:rPr>
        <w:t>) обязанность организатора добровольческой деятельности, добровольческой организации информировать добровольцев о необходимости уведомления о перенесенных и выявленных у них инфекционных заболеваниях, препятствующих осуществлению добровольческой деятельности, а также учитывать указанную информацию в работе;</w:t>
      </w:r>
    </w:p>
    <w:p w:rsidR="002B13AF" w:rsidRPr="00CB3D8C" w:rsidRDefault="002B13AF" w:rsidP="00CB3D8C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CB3D8C">
        <w:rPr>
          <w:rFonts w:ascii="Arial" w:hAnsi="Arial" w:cs="Arial"/>
        </w:rPr>
        <w:t xml:space="preserve">и) иные положения, не противоречащие законодательству Российской Федерации. </w:t>
      </w:r>
    </w:p>
    <w:p w:rsidR="002B13AF" w:rsidRPr="00CB3D8C" w:rsidRDefault="002B13AF" w:rsidP="00CB3D8C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CB3D8C">
        <w:rPr>
          <w:rFonts w:ascii="Arial" w:hAnsi="Arial" w:cs="Arial"/>
        </w:rPr>
        <w:t>Организатор добровольческой деятельности, добровольческая организация в течение 7 рабочих дней со дня получен</w:t>
      </w:r>
      <w:r w:rsidR="000F4C0F" w:rsidRPr="00CB3D8C">
        <w:rPr>
          <w:rFonts w:ascii="Arial" w:hAnsi="Arial" w:cs="Arial"/>
        </w:rPr>
        <w:t>ия проекта Соглашения направля</w:t>
      </w:r>
      <w:r w:rsidR="00526983" w:rsidRPr="00CB3D8C">
        <w:rPr>
          <w:rFonts w:ascii="Arial" w:hAnsi="Arial" w:cs="Arial"/>
        </w:rPr>
        <w:t>ют</w:t>
      </w:r>
      <w:r w:rsidRPr="00CB3D8C">
        <w:rPr>
          <w:rFonts w:ascii="Arial" w:hAnsi="Arial" w:cs="Arial"/>
        </w:rPr>
        <w:t xml:space="preserve"> в Администрацию, Учреждение подписанное Соглашение.</w:t>
      </w:r>
    </w:p>
    <w:p w:rsidR="002B13AF" w:rsidRPr="00CB3D8C" w:rsidRDefault="002B13AF" w:rsidP="00CB3D8C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CB3D8C">
        <w:rPr>
          <w:rFonts w:ascii="Arial" w:hAnsi="Arial" w:cs="Arial"/>
        </w:rPr>
        <w:t>3.4. В случае принятия предложения Администрация, Учреждение информирует организатора добровольческой деятельности, добровольческую организацию об условиях осуществления добровольческой деятельности:</w:t>
      </w:r>
    </w:p>
    <w:p w:rsidR="002B13AF" w:rsidRPr="00CB3D8C" w:rsidRDefault="002B13AF" w:rsidP="00CB3D8C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CB3D8C">
        <w:rPr>
          <w:rFonts w:ascii="Arial" w:hAnsi="Arial" w:cs="Arial"/>
        </w:rPr>
        <w:t>а) об ограничениях и о рисках, в том числе вредных или опасных производственных факторах, связанных с осуществлением добровольческой деятельности;</w:t>
      </w:r>
    </w:p>
    <w:p w:rsidR="00A645C9" w:rsidRPr="00CB3D8C" w:rsidRDefault="002B13AF" w:rsidP="00CB3D8C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CB3D8C">
        <w:rPr>
          <w:rFonts w:ascii="Arial" w:hAnsi="Arial" w:cs="Arial"/>
        </w:rPr>
        <w:t>б) о правовых нормах, регламентирующих работу Администрации, Учреждения;</w:t>
      </w:r>
    </w:p>
    <w:p w:rsidR="0050120E" w:rsidRPr="00CB3D8C" w:rsidRDefault="0050120E" w:rsidP="00CB3D8C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CB3D8C">
        <w:rPr>
          <w:rFonts w:ascii="Arial" w:hAnsi="Arial" w:cs="Arial"/>
        </w:rPr>
        <w:t>в) о необходимых режимных требованиях, правилах техники безопасности и других правилах, соблюдение которых требуется при осуществлении добровольческой деятельности;</w:t>
      </w:r>
    </w:p>
    <w:p w:rsidR="002B13AF" w:rsidRPr="00CB3D8C" w:rsidRDefault="002B13AF" w:rsidP="00CB3D8C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CB3D8C">
        <w:rPr>
          <w:rFonts w:ascii="Arial" w:hAnsi="Arial" w:cs="Arial"/>
        </w:rPr>
        <w:t>г) о порядке и сроках рассмотрения (урегулирования) разногласий, возникающих в ходе взаимодействия сторон;</w:t>
      </w:r>
    </w:p>
    <w:p w:rsidR="002B13AF" w:rsidRPr="00CB3D8C" w:rsidRDefault="002B13AF" w:rsidP="00CB3D8C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CB3D8C">
        <w:rPr>
          <w:rFonts w:ascii="Arial" w:hAnsi="Arial" w:cs="Arial"/>
        </w:rPr>
        <w:t>д)</w:t>
      </w:r>
      <w:r w:rsidR="00CB3D8C" w:rsidRPr="00CB3D8C">
        <w:rPr>
          <w:rFonts w:ascii="Arial" w:hAnsi="Arial" w:cs="Arial"/>
        </w:rPr>
        <w:t xml:space="preserve"> </w:t>
      </w:r>
      <w:r w:rsidRPr="00CB3D8C">
        <w:rPr>
          <w:rFonts w:ascii="Arial" w:hAnsi="Arial" w:cs="Arial"/>
        </w:rPr>
        <w:t>об иных условиях осуществления добровольческой деятельности.</w:t>
      </w:r>
    </w:p>
    <w:p w:rsidR="002B13AF" w:rsidRPr="00CB3D8C" w:rsidRDefault="002B13AF" w:rsidP="00CB3D8C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CB3D8C">
        <w:rPr>
          <w:rFonts w:ascii="Arial" w:hAnsi="Arial" w:cs="Arial"/>
        </w:rPr>
        <w:t>3.5. Организатор добровольческой деятельности, добровольческая организация в случае отказа Учреждения принять предложение вправе направить Администрации</w:t>
      </w:r>
      <w:r w:rsidR="00320701" w:rsidRPr="00CB3D8C">
        <w:rPr>
          <w:rFonts w:ascii="Arial" w:hAnsi="Arial" w:cs="Arial"/>
        </w:rPr>
        <w:t>,</w:t>
      </w:r>
      <w:r w:rsidRPr="00CB3D8C">
        <w:rPr>
          <w:rFonts w:ascii="Arial" w:hAnsi="Arial" w:cs="Arial"/>
        </w:rPr>
        <w:t xml:space="preserve"> как его учредителю аналогичное предложение, которое рассматривается в соответствии с настоящим Порядком.</w:t>
      </w:r>
    </w:p>
    <w:p w:rsidR="002B13AF" w:rsidRPr="00CB3D8C" w:rsidRDefault="002B13AF" w:rsidP="00CB3D8C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CB3D8C">
        <w:rPr>
          <w:rFonts w:ascii="Arial" w:hAnsi="Arial" w:cs="Arial"/>
        </w:rPr>
        <w:t>3.6. Срок заключения соглашения с Администрацией, Учреждением не может превышать 14 рабочих дней со дня получения организатором добровольческой деятельности, добровольческой организацией решения об одобрении предложения.</w:t>
      </w:r>
    </w:p>
    <w:p w:rsidR="002B13AF" w:rsidRPr="00CB3D8C" w:rsidRDefault="002B13AF" w:rsidP="00CB3D8C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CB3D8C">
        <w:rPr>
          <w:rFonts w:ascii="Arial" w:hAnsi="Arial" w:cs="Arial"/>
        </w:rPr>
        <w:t xml:space="preserve">Соглашение заключается после согласования Администрацией, Учреждением и организатором добровольческой деятельности, добровольческой организацией всех условий взаимодействия. </w:t>
      </w:r>
    </w:p>
    <w:p w:rsidR="002B13AF" w:rsidRPr="00CB3D8C" w:rsidRDefault="002B13AF" w:rsidP="00CB3D8C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CB3D8C">
        <w:rPr>
          <w:rFonts w:ascii="Arial" w:hAnsi="Arial" w:cs="Arial"/>
        </w:rPr>
        <w:t>В случае появления разногласий по проекту Соглашения организатор добровольческой деятельности, добровольческая организация вправе в письменной форме уведомить об этом вторую сторону Соглашения. В целях урегулирования разногласий по проекту Соглашения проводятся согласительные процедуры в форме рабочей встречи.</w:t>
      </w:r>
    </w:p>
    <w:p w:rsidR="002B13AF" w:rsidRPr="00CB3D8C" w:rsidRDefault="002B13AF" w:rsidP="00CB3D8C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CB3D8C">
        <w:rPr>
          <w:rFonts w:ascii="Arial" w:hAnsi="Arial" w:cs="Arial"/>
        </w:rPr>
        <w:t>3.7. Администрация, Учреждение ведут учет заключенных Соглашений.</w:t>
      </w:r>
    </w:p>
    <w:p w:rsidR="002B13AF" w:rsidRDefault="002B13AF" w:rsidP="00CB3D8C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</w:p>
    <w:p w:rsidR="00CB3D8C" w:rsidRDefault="00CB3D8C" w:rsidP="00CB3D8C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</w:p>
    <w:p w:rsidR="00CB3D8C" w:rsidRPr="00CB3D8C" w:rsidRDefault="00CB3D8C" w:rsidP="00CB3D8C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</w:p>
    <w:p w:rsidR="002B13AF" w:rsidRPr="00CB3D8C" w:rsidRDefault="002B13AF" w:rsidP="00CB3D8C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CB3D8C">
        <w:rPr>
          <w:rFonts w:ascii="Arial" w:hAnsi="Arial" w:cs="Arial"/>
        </w:rPr>
        <w:t>Начальник общего отдела</w:t>
      </w:r>
      <w:r w:rsidR="00CB3D8C" w:rsidRPr="00CB3D8C">
        <w:rPr>
          <w:rFonts w:ascii="Arial" w:hAnsi="Arial" w:cs="Arial"/>
        </w:rPr>
        <w:t xml:space="preserve"> </w:t>
      </w:r>
      <w:r w:rsidRPr="00CB3D8C">
        <w:rPr>
          <w:rFonts w:ascii="Arial" w:hAnsi="Arial" w:cs="Arial"/>
        </w:rPr>
        <w:t>администрации</w:t>
      </w:r>
    </w:p>
    <w:p w:rsidR="002B13AF" w:rsidRPr="00CB3D8C" w:rsidRDefault="002B13AF" w:rsidP="00CB3D8C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CB3D8C">
        <w:rPr>
          <w:rFonts w:ascii="Arial" w:hAnsi="Arial" w:cs="Arial"/>
        </w:rPr>
        <w:t>Великовечненского сельского поселения</w:t>
      </w:r>
    </w:p>
    <w:p w:rsidR="00CB3D8C" w:rsidRDefault="002B13AF" w:rsidP="00CB3D8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B3D8C">
        <w:rPr>
          <w:rFonts w:ascii="Arial" w:hAnsi="Arial" w:cs="Arial"/>
          <w:sz w:val="24"/>
          <w:szCs w:val="24"/>
        </w:rPr>
        <w:t>Белореченского района</w:t>
      </w:r>
      <w:r w:rsidR="00CB3D8C" w:rsidRPr="00CB3D8C">
        <w:rPr>
          <w:rFonts w:ascii="Arial" w:hAnsi="Arial" w:cs="Arial"/>
          <w:sz w:val="24"/>
          <w:szCs w:val="24"/>
        </w:rPr>
        <w:t xml:space="preserve"> </w:t>
      </w:r>
    </w:p>
    <w:p w:rsidR="002B13AF" w:rsidRPr="00CB3D8C" w:rsidRDefault="002B13AF" w:rsidP="00CB3D8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B3D8C">
        <w:rPr>
          <w:rFonts w:ascii="Arial" w:hAnsi="Arial" w:cs="Arial"/>
          <w:sz w:val="24"/>
          <w:szCs w:val="24"/>
        </w:rPr>
        <w:t>Е.А. Горбатенко</w:t>
      </w:r>
    </w:p>
    <w:sectPr w:rsidR="002B13AF" w:rsidRPr="00CB3D8C" w:rsidSect="00CB3D8C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683808"/>
    <w:rsid w:val="00020375"/>
    <w:rsid w:val="0008666C"/>
    <w:rsid w:val="000B6020"/>
    <w:rsid w:val="000F4C0F"/>
    <w:rsid w:val="00146B53"/>
    <w:rsid w:val="001869C2"/>
    <w:rsid w:val="001C5207"/>
    <w:rsid w:val="001F518A"/>
    <w:rsid w:val="00270F9B"/>
    <w:rsid w:val="00295251"/>
    <w:rsid w:val="002A1F9C"/>
    <w:rsid w:val="002B13AF"/>
    <w:rsid w:val="00320701"/>
    <w:rsid w:val="00325F19"/>
    <w:rsid w:val="003765FA"/>
    <w:rsid w:val="003E65C3"/>
    <w:rsid w:val="00412C0D"/>
    <w:rsid w:val="004222BC"/>
    <w:rsid w:val="0050120E"/>
    <w:rsid w:val="00526983"/>
    <w:rsid w:val="00683808"/>
    <w:rsid w:val="006B23E5"/>
    <w:rsid w:val="0078403B"/>
    <w:rsid w:val="00795059"/>
    <w:rsid w:val="00834073"/>
    <w:rsid w:val="008B1799"/>
    <w:rsid w:val="008F62D4"/>
    <w:rsid w:val="0097145D"/>
    <w:rsid w:val="009A3120"/>
    <w:rsid w:val="00A645C9"/>
    <w:rsid w:val="00A9291B"/>
    <w:rsid w:val="00A932ED"/>
    <w:rsid w:val="00AA5258"/>
    <w:rsid w:val="00AB7A96"/>
    <w:rsid w:val="00B107A0"/>
    <w:rsid w:val="00B42C62"/>
    <w:rsid w:val="00B44417"/>
    <w:rsid w:val="00B5039A"/>
    <w:rsid w:val="00C40407"/>
    <w:rsid w:val="00CB3D8C"/>
    <w:rsid w:val="00CD3016"/>
    <w:rsid w:val="00D821D9"/>
    <w:rsid w:val="00DA112B"/>
    <w:rsid w:val="00E05BD8"/>
    <w:rsid w:val="00E667C7"/>
    <w:rsid w:val="00F634B8"/>
    <w:rsid w:val="00FE2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83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83808"/>
  </w:style>
  <w:style w:type="paragraph" w:styleId="a4">
    <w:name w:val="No Spacing"/>
    <w:uiPriority w:val="1"/>
    <w:qFormat/>
    <w:rsid w:val="006838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83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3808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1F518A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518A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paragraph" w:styleId="a7">
    <w:name w:val="List Paragraph"/>
    <w:basedOn w:val="a"/>
    <w:uiPriority w:val="34"/>
    <w:qFormat/>
    <w:rsid w:val="00E05B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4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2125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User</cp:lastModifiedBy>
  <cp:revision>48</cp:revision>
  <dcterms:created xsi:type="dcterms:W3CDTF">2023-12-08T11:37:00Z</dcterms:created>
  <dcterms:modified xsi:type="dcterms:W3CDTF">2025-07-30T06:47:00Z</dcterms:modified>
</cp:coreProperties>
</file>